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32B9" w14:textId="522D9F02" w:rsidR="00C25F0B" w:rsidRPr="00C25F0B" w:rsidRDefault="00C25F0B" w:rsidP="00C25F0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C25F0B">
        <w:rPr>
          <w:rFonts w:ascii="Times New Roman" w:hAnsi="Times New Roman"/>
          <w:b/>
          <w:bCs/>
          <w:iCs/>
          <w:sz w:val="28"/>
          <w:szCs w:val="28"/>
          <w:lang w:val="en-US"/>
        </w:rPr>
        <w:t>Notification</w:t>
      </w:r>
    </w:p>
    <w:p w14:paraId="769CFE7E" w14:textId="77777777" w:rsidR="00C25F0B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14:paraId="3B60FA4B" w14:textId="77777777" w:rsidR="00C25F0B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14:paraId="3C404B4F" w14:textId="5168CD9B" w:rsidR="00C25F0B" w:rsidRPr="006F1D1A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595DAE">
        <w:rPr>
          <w:rFonts w:ascii="Times New Roman" w:hAnsi="Times New Roman"/>
          <w:iCs/>
          <w:sz w:val="28"/>
          <w:szCs w:val="28"/>
          <w:lang w:val="en-US"/>
        </w:rPr>
        <w:t>The defense of the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doctoral dissertation for the degree of Doctor of Philosophy (PhD) by </w:t>
      </w:r>
      <w:r w:rsidRPr="006F1D1A">
        <w:rPr>
          <w:rFonts w:ascii="Times New Roman" w:hAnsi="Times New Roman"/>
          <w:iCs/>
          <w:sz w:val="28"/>
          <w:szCs w:val="28"/>
          <w:lang w:val="en-US"/>
        </w:rPr>
        <w:t xml:space="preserve">Nabiyeva Aizhan </w:t>
      </w:r>
      <w:proofErr w:type="spellStart"/>
      <w:r w:rsidRPr="006F1D1A">
        <w:rPr>
          <w:rFonts w:ascii="Times New Roman" w:hAnsi="Times New Roman"/>
          <w:iCs/>
          <w:sz w:val="28"/>
          <w:szCs w:val="28"/>
          <w:lang w:val="en-US"/>
        </w:rPr>
        <w:t>Bolatovna</w:t>
      </w:r>
      <w:proofErr w:type="spellEnd"/>
      <w:r w:rsidRPr="006F1D1A">
        <w:rPr>
          <w:rFonts w:ascii="Times New Roman" w:hAnsi="Times New Roman"/>
          <w:iCs/>
          <w:sz w:val="28"/>
          <w:szCs w:val="28"/>
          <w:lang w:val="en-US"/>
        </w:rPr>
        <w:t xml:space="preserve"> on the topic </w:t>
      </w:r>
      <w:r>
        <w:rPr>
          <w:rFonts w:ascii="Times New Roman" w:hAnsi="Times New Roman"/>
          <w:iCs/>
          <w:sz w:val="28"/>
          <w:szCs w:val="28"/>
          <w:lang w:val="en-US"/>
        </w:rPr>
        <w:t>“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Formation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foreign-language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pragmatic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competence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future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teachers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through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use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6F1D1A">
        <w:rPr>
          <w:rFonts w:ascii="Times New Roman" w:hAnsi="Times New Roman" w:cs="Times New Roman"/>
          <w:color w:val="000000"/>
          <w:sz w:val="28"/>
          <w:szCs w:val="28"/>
        </w:rPr>
        <w:t xml:space="preserve"> 2.0 </w:t>
      </w:r>
      <w:proofErr w:type="spellStart"/>
      <w:r w:rsidRPr="006F1D1A">
        <w:rPr>
          <w:rFonts w:ascii="Times New Roman" w:hAnsi="Times New Roman" w:cs="Times New Roman"/>
          <w:color w:val="000000"/>
          <w:sz w:val="28"/>
          <w:szCs w:val="28"/>
        </w:rPr>
        <w:t>technologies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”</w:t>
      </w:r>
      <w:r w:rsidRPr="006F1D1A">
        <w:rPr>
          <w:rFonts w:ascii="Times New Roman" w:hAnsi="Times New Roman"/>
          <w:iCs/>
          <w:sz w:val="28"/>
          <w:szCs w:val="28"/>
          <w:lang w:val="en-US"/>
        </w:rPr>
        <w:t xml:space="preserve"> under the educational program 8D01702 – "Foreign language: two foreign languages" will take place at Karaganda National Research University named after Academician </w:t>
      </w:r>
      <w:proofErr w:type="spellStart"/>
      <w:r w:rsidRPr="006F1D1A">
        <w:rPr>
          <w:rFonts w:ascii="Times New Roman" w:hAnsi="Times New Roman"/>
          <w:iCs/>
          <w:sz w:val="28"/>
          <w:szCs w:val="28"/>
          <w:lang w:val="en-US"/>
        </w:rPr>
        <w:t>Ye.A</w:t>
      </w:r>
      <w:proofErr w:type="spellEnd"/>
      <w:r w:rsidRPr="006F1D1A">
        <w:rPr>
          <w:rFonts w:ascii="Times New Roman" w:hAnsi="Times New Roman"/>
          <w:iCs/>
          <w:sz w:val="28"/>
          <w:szCs w:val="28"/>
          <w:lang w:val="en-US"/>
        </w:rPr>
        <w:t>. Buketov.</w:t>
      </w:r>
    </w:p>
    <w:p w14:paraId="0995F217" w14:textId="77777777" w:rsidR="00C25F0B" w:rsidRPr="006F1D1A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6F1D1A">
        <w:rPr>
          <w:rFonts w:ascii="Times New Roman" w:hAnsi="Times New Roman"/>
          <w:iCs/>
          <w:sz w:val="28"/>
          <w:szCs w:val="28"/>
          <w:lang w:val="en-US"/>
        </w:rPr>
        <w:t>The dissertation thesis was completed at the Department of Theory and Methodology of Foreign Language Training</w:t>
      </w:r>
      <w:r w:rsidRPr="006F1D1A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6F1D1A">
        <w:rPr>
          <w:rFonts w:ascii="Times New Roman" w:hAnsi="Times New Roman"/>
          <w:iCs/>
          <w:sz w:val="28"/>
          <w:szCs w:val="28"/>
          <w:lang w:val="en-US"/>
        </w:rPr>
        <w:t xml:space="preserve">of Karaganda National Research University named after Academician </w:t>
      </w:r>
      <w:proofErr w:type="spellStart"/>
      <w:r w:rsidRPr="006F1D1A">
        <w:rPr>
          <w:rFonts w:ascii="Times New Roman" w:hAnsi="Times New Roman"/>
          <w:iCs/>
          <w:sz w:val="28"/>
          <w:szCs w:val="28"/>
          <w:lang w:val="en-US"/>
        </w:rPr>
        <w:t>Ye.A</w:t>
      </w:r>
      <w:proofErr w:type="spellEnd"/>
      <w:r w:rsidRPr="006F1D1A">
        <w:rPr>
          <w:rFonts w:ascii="Times New Roman" w:hAnsi="Times New Roman"/>
          <w:iCs/>
          <w:sz w:val="28"/>
          <w:szCs w:val="28"/>
          <w:lang w:val="en-US"/>
        </w:rPr>
        <w:t>. Buketov.</w:t>
      </w:r>
    </w:p>
    <w:p w14:paraId="58750E68" w14:textId="77777777" w:rsidR="00C25F0B" w:rsidRPr="006F1D1A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  <w:r w:rsidRPr="006F1D1A">
        <w:rPr>
          <w:rFonts w:ascii="Times New Roman" w:hAnsi="Times New Roman"/>
          <w:iCs/>
          <w:sz w:val="28"/>
          <w:szCs w:val="28"/>
          <w:lang w:val="en-US"/>
        </w:rPr>
        <w:t>The language of defense is English.</w:t>
      </w:r>
    </w:p>
    <w:p w14:paraId="1DB69283" w14:textId="77777777" w:rsidR="00C25F0B" w:rsidRPr="00595DAE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US"/>
        </w:rPr>
      </w:pPr>
      <w:r w:rsidRPr="00595DAE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US"/>
        </w:rPr>
        <w:t xml:space="preserve">Reviewers: </w:t>
      </w:r>
    </w:p>
    <w:p w14:paraId="001F6032" w14:textId="77777777" w:rsidR="00C25F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11B0B">
        <w:rPr>
          <w:sz w:val="28"/>
          <w:szCs w:val="28"/>
          <w:lang w:val="en-US"/>
        </w:rPr>
        <w:t>Jaroslaw Krajka – PhD in CALL (Computer-Assisted Language Learning), D.Litt. in CALL/teacher training, Associate Professor of the Department of Applied Linguistics, Maria Curie-</w:t>
      </w:r>
      <w:proofErr w:type="spellStart"/>
      <w:r w:rsidRPr="00C11B0B">
        <w:rPr>
          <w:sz w:val="28"/>
          <w:szCs w:val="28"/>
          <w:lang w:val="en-US"/>
        </w:rPr>
        <w:t>Skłodowska</w:t>
      </w:r>
      <w:proofErr w:type="spellEnd"/>
      <w:r w:rsidRPr="00C11B0B">
        <w:rPr>
          <w:sz w:val="28"/>
          <w:szCs w:val="28"/>
          <w:lang w:val="en-US"/>
        </w:rPr>
        <w:t xml:space="preserve"> University, Lublin, Poland;</w:t>
      </w:r>
    </w:p>
    <w:p w14:paraId="4EB9FEE8" w14:textId="77777777" w:rsidR="00C25F0B" w:rsidRPr="00C11B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C11B0B">
        <w:rPr>
          <w:sz w:val="28"/>
          <w:szCs w:val="28"/>
          <w:lang w:val="en-US"/>
        </w:rPr>
        <w:t>Zhainash</w:t>
      </w:r>
      <w:proofErr w:type="spellEnd"/>
      <w:r w:rsidRPr="00C11B0B">
        <w:rPr>
          <w:sz w:val="28"/>
          <w:szCs w:val="28"/>
          <w:lang w:val="en-US"/>
        </w:rPr>
        <w:t xml:space="preserve"> </w:t>
      </w:r>
      <w:proofErr w:type="spellStart"/>
      <w:r w:rsidRPr="00C11B0B">
        <w:rPr>
          <w:sz w:val="28"/>
          <w:szCs w:val="28"/>
          <w:lang w:val="en-US"/>
        </w:rPr>
        <w:t>Zhumakhmetovna</w:t>
      </w:r>
      <w:proofErr w:type="spellEnd"/>
      <w:r w:rsidRPr="00C11B0B">
        <w:rPr>
          <w:sz w:val="28"/>
          <w:szCs w:val="28"/>
          <w:lang w:val="en-US"/>
        </w:rPr>
        <w:t xml:space="preserve"> </w:t>
      </w:r>
      <w:proofErr w:type="spellStart"/>
      <w:r w:rsidRPr="00C11B0B">
        <w:rPr>
          <w:sz w:val="28"/>
          <w:szCs w:val="28"/>
          <w:lang w:val="en-US"/>
        </w:rPr>
        <w:t>Nurzhanova</w:t>
      </w:r>
      <w:proofErr w:type="spellEnd"/>
      <w:r w:rsidRPr="00C11B0B">
        <w:rPr>
          <w:sz w:val="28"/>
          <w:szCs w:val="28"/>
          <w:lang w:val="en-US"/>
        </w:rPr>
        <w:t xml:space="preserve"> – Candidate of Pedagogical Sciences (Pedagogy, History of Pedagogy and </w:t>
      </w:r>
      <w:proofErr w:type="spellStart"/>
      <w:r w:rsidRPr="00C11B0B">
        <w:rPr>
          <w:sz w:val="28"/>
          <w:szCs w:val="28"/>
          <w:lang w:val="en-US"/>
        </w:rPr>
        <w:t>Ethnopedagogy</w:t>
      </w:r>
      <w:proofErr w:type="spellEnd"/>
      <w:r w:rsidRPr="00C11B0B">
        <w:rPr>
          <w:sz w:val="28"/>
          <w:szCs w:val="28"/>
          <w:lang w:val="en-US"/>
        </w:rPr>
        <w:t xml:space="preserve">), Associate Professor of the Department of Theory and Practice of Foreign Languages, L.N. </w:t>
      </w:r>
      <w:proofErr w:type="spellStart"/>
      <w:r w:rsidRPr="00C11B0B">
        <w:rPr>
          <w:sz w:val="28"/>
          <w:szCs w:val="28"/>
          <w:lang w:val="en-US"/>
        </w:rPr>
        <w:t>Gumilyov</w:t>
      </w:r>
      <w:proofErr w:type="spellEnd"/>
      <w:r w:rsidRPr="00C11B0B">
        <w:rPr>
          <w:sz w:val="28"/>
          <w:szCs w:val="28"/>
          <w:lang w:val="en-US"/>
        </w:rPr>
        <w:t xml:space="preserve"> Eurasian National University, Astana, Kazakhstan.</w:t>
      </w:r>
    </w:p>
    <w:p w14:paraId="5074F295" w14:textId="77777777" w:rsidR="00C25F0B" w:rsidRPr="00595DAE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US"/>
        </w:rPr>
      </w:pPr>
      <w:r w:rsidRPr="00595DAE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US"/>
        </w:rPr>
        <w:t>Scientific consultants:</w:t>
      </w:r>
    </w:p>
    <w:p w14:paraId="318B205C" w14:textId="77777777" w:rsidR="00C25F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11B0B">
        <w:rPr>
          <w:sz w:val="28"/>
          <w:szCs w:val="28"/>
          <w:lang w:val="en-US"/>
        </w:rPr>
        <w:t xml:space="preserve">Tatyana </w:t>
      </w:r>
      <w:proofErr w:type="spellStart"/>
      <w:r w:rsidRPr="00C11B0B">
        <w:rPr>
          <w:sz w:val="28"/>
          <w:szCs w:val="28"/>
          <w:lang w:val="en-US"/>
        </w:rPr>
        <w:t>Yuryevna</w:t>
      </w:r>
      <w:proofErr w:type="spellEnd"/>
      <w:r w:rsidRPr="00C11B0B">
        <w:rPr>
          <w:sz w:val="28"/>
          <w:szCs w:val="28"/>
          <w:lang w:val="en-US"/>
        </w:rPr>
        <w:t xml:space="preserve"> Shelestova – PhD, Associate Professor, Karaganda National Research University named after Academician </w:t>
      </w:r>
      <w:proofErr w:type="spellStart"/>
      <w:r>
        <w:rPr>
          <w:sz w:val="28"/>
          <w:szCs w:val="28"/>
          <w:lang w:val="en-US"/>
        </w:rPr>
        <w:t>Ye</w:t>
      </w:r>
      <w:r w:rsidRPr="00C11B0B">
        <w:rPr>
          <w:sz w:val="28"/>
          <w:szCs w:val="28"/>
          <w:lang w:val="en-US"/>
        </w:rPr>
        <w:t>.A</w:t>
      </w:r>
      <w:proofErr w:type="spellEnd"/>
      <w:r w:rsidRPr="00C11B0B">
        <w:rPr>
          <w:sz w:val="28"/>
          <w:szCs w:val="28"/>
          <w:lang w:val="en-US"/>
        </w:rPr>
        <w:t>. Buketov, Karaganda, Kazakhstan;</w:t>
      </w:r>
    </w:p>
    <w:p w14:paraId="41654848" w14:textId="77777777" w:rsidR="00C25F0B" w:rsidRPr="00C11B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11B0B">
        <w:rPr>
          <w:sz w:val="28"/>
          <w:szCs w:val="28"/>
          <w:lang w:val="en-US"/>
        </w:rPr>
        <w:t xml:space="preserve">Janusz </w:t>
      </w:r>
      <w:proofErr w:type="spellStart"/>
      <w:r w:rsidRPr="00C11B0B">
        <w:rPr>
          <w:sz w:val="28"/>
          <w:szCs w:val="28"/>
          <w:lang w:val="en-US"/>
        </w:rPr>
        <w:t>Taborek</w:t>
      </w:r>
      <w:proofErr w:type="spellEnd"/>
      <w:r w:rsidRPr="00C11B0B">
        <w:rPr>
          <w:sz w:val="28"/>
          <w:szCs w:val="28"/>
          <w:lang w:val="en-US"/>
        </w:rPr>
        <w:t xml:space="preserve"> – Dr. hab., Professor, Adam Mickiewicz University, </w:t>
      </w:r>
      <w:proofErr w:type="spellStart"/>
      <w:r w:rsidRPr="00C11B0B">
        <w:rPr>
          <w:sz w:val="28"/>
          <w:szCs w:val="28"/>
          <w:lang w:val="en-US"/>
        </w:rPr>
        <w:t>Poznań</w:t>
      </w:r>
      <w:proofErr w:type="spellEnd"/>
      <w:r w:rsidRPr="00C11B0B">
        <w:rPr>
          <w:sz w:val="28"/>
          <w:szCs w:val="28"/>
          <w:lang w:val="en-US"/>
        </w:rPr>
        <w:t>, Poland.</w:t>
      </w:r>
    </w:p>
    <w:p w14:paraId="6592CA58" w14:textId="77777777" w:rsidR="00C25F0B" w:rsidRPr="00C11B0B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C11B0B">
        <w:rPr>
          <w:rFonts w:ascii="Times New Roman" w:hAnsi="Times New Roman"/>
          <w:b/>
          <w:bCs/>
          <w:iCs/>
          <w:sz w:val="28"/>
          <w:szCs w:val="28"/>
          <w:lang w:val="en-US"/>
        </w:rPr>
        <w:t>Temporary members of the Dissertation Council:</w:t>
      </w:r>
    </w:p>
    <w:p w14:paraId="4B698A27" w14:textId="77777777" w:rsidR="00C25F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11B0B">
        <w:rPr>
          <w:sz w:val="28"/>
          <w:szCs w:val="28"/>
          <w:lang w:val="en-US"/>
        </w:rPr>
        <w:t xml:space="preserve">Damira Dulatovna </w:t>
      </w:r>
      <w:r>
        <w:rPr>
          <w:sz w:val="28"/>
          <w:szCs w:val="28"/>
          <w:lang w:val="en-US"/>
        </w:rPr>
        <w:t>Jantass</w:t>
      </w:r>
      <w:r w:rsidRPr="00C11B0B">
        <w:rPr>
          <w:sz w:val="28"/>
          <w:szCs w:val="28"/>
          <w:lang w:val="en-US"/>
        </w:rPr>
        <w:t xml:space="preserve">ova – Candidate of Pedagogical Sciences, Associate Professor (13.00.08 – Theory and Methods of Vocational Education), </w:t>
      </w:r>
      <w:proofErr w:type="spellStart"/>
      <w:r w:rsidRPr="00C11B0B">
        <w:rPr>
          <w:sz w:val="28"/>
          <w:szCs w:val="28"/>
          <w:lang w:val="en-US"/>
        </w:rPr>
        <w:t>Abylkas</w:t>
      </w:r>
      <w:proofErr w:type="spellEnd"/>
      <w:r w:rsidRPr="00C11B0B">
        <w:rPr>
          <w:sz w:val="28"/>
          <w:szCs w:val="28"/>
          <w:lang w:val="en-US"/>
        </w:rPr>
        <w:t xml:space="preserve"> </w:t>
      </w:r>
      <w:proofErr w:type="spellStart"/>
      <w:r w:rsidRPr="00C11B0B">
        <w:rPr>
          <w:sz w:val="28"/>
          <w:szCs w:val="28"/>
          <w:lang w:val="en-US"/>
        </w:rPr>
        <w:t>Saginov</w:t>
      </w:r>
      <w:proofErr w:type="spellEnd"/>
      <w:r w:rsidRPr="00C11B0B">
        <w:rPr>
          <w:sz w:val="28"/>
          <w:szCs w:val="28"/>
          <w:lang w:val="en-US"/>
        </w:rPr>
        <w:t xml:space="preserve"> Karaganda Technical University, Karaganda, Kazakhstan;</w:t>
      </w:r>
    </w:p>
    <w:p w14:paraId="2AE5E17F" w14:textId="77777777" w:rsidR="00C25F0B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11B0B">
        <w:rPr>
          <w:sz w:val="28"/>
          <w:szCs w:val="28"/>
          <w:lang w:val="en-US"/>
        </w:rPr>
        <w:t xml:space="preserve">Umit </w:t>
      </w:r>
      <w:proofErr w:type="spellStart"/>
      <w:r w:rsidRPr="00C11B0B">
        <w:rPr>
          <w:sz w:val="28"/>
          <w:szCs w:val="28"/>
          <w:lang w:val="en-US"/>
        </w:rPr>
        <w:t>Ibzhanovna</w:t>
      </w:r>
      <w:proofErr w:type="spellEnd"/>
      <w:r w:rsidRPr="00C11B0B">
        <w:rPr>
          <w:sz w:val="28"/>
          <w:szCs w:val="28"/>
          <w:lang w:val="en-US"/>
        </w:rPr>
        <w:t xml:space="preserve"> </w:t>
      </w:r>
      <w:proofErr w:type="spellStart"/>
      <w:r w:rsidRPr="00C11B0B">
        <w:rPr>
          <w:sz w:val="28"/>
          <w:szCs w:val="28"/>
          <w:lang w:val="en-US"/>
        </w:rPr>
        <w:t>Kopzhas</w:t>
      </w:r>
      <w:r>
        <w:rPr>
          <w:sz w:val="28"/>
          <w:szCs w:val="28"/>
          <w:lang w:val="en-US"/>
        </w:rPr>
        <w:t>s</w:t>
      </w:r>
      <w:r w:rsidRPr="00C11B0B">
        <w:rPr>
          <w:sz w:val="28"/>
          <w:szCs w:val="28"/>
          <w:lang w:val="en-US"/>
        </w:rPr>
        <w:t>arova</w:t>
      </w:r>
      <w:proofErr w:type="spellEnd"/>
      <w:r w:rsidRPr="00C11B0B">
        <w:rPr>
          <w:sz w:val="28"/>
          <w:szCs w:val="28"/>
          <w:lang w:val="en-US"/>
        </w:rPr>
        <w:t xml:space="preserve"> – Candidate of Pedagogical Sciences (13.00.00 – Pedagogy), Associate Professor, Karaganda National Research University named after Academician </w:t>
      </w:r>
      <w:proofErr w:type="spellStart"/>
      <w:r>
        <w:rPr>
          <w:sz w:val="28"/>
          <w:szCs w:val="28"/>
          <w:lang w:val="en-US"/>
        </w:rPr>
        <w:t>Ye</w:t>
      </w:r>
      <w:r w:rsidRPr="00C11B0B">
        <w:rPr>
          <w:sz w:val="28"/>
          <w:szCs w:val="28"/>
          <w:lang w:val="en-US"/>
        </w:rPr>
        <w:t>.A</w:t>
      </w:r>
      <w:proofErr w:type="spellEnd"/>
      <w:r w:rsidRPr="00C11B0B">
        <w:rPr>
          <w:sz w:val="28"/>
          <w:szCs w:val="28"/>
          <w:lang w:val="en-US"/>
        </w:rPr>
        <w:t>. Buketov, Karaganda, Kazakhstan;</w:t>
      </w:r>
    </w:p>
    <w:p w14:paraId="50088B1E" w14:textId="77777777" w:rsidR="00C25F0B" w:rsidRPr="00BB3156" w:rsidRDefault="00C25F0B" w:rsidP="00C25F0B">
      <w:pPr>
        <w:pStyle w:val="p1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BB3156">
        <w:rPr>
          <w:sz w:val="28"/>
          <w:szCs w:val="28"/>
          <w:lang w:val="en-US"/>
        </w:rPr>
        <w:t>Marina Petrovna Kushnir – Candidate of Pedagogical Sciences (13.00.01 – General Pedagogy, Education and History of Pedagogy), Deputy Director of the Branch of JSC “National Center for Professional Development “</w:t>
      </w:r>
      <w:proofErr w:type="spellStart"/>
      <w:r w:rsidRPr="00BB3156">
        <w:rPr>
          <w:sz w:val="28"/>
          <w:szCs w:val="28"/>
          <w:lang w:val="en-US"/>
        </w:rPr>
        <w:t>Orleu</w:t>
      </w:r>
      <w:proofErr w:type="spellEnd"/>
      <w:r w:rsidRPr="00BB3156">
        <w:rPr>
          <w:sz w:val="28"/>
          <w:szCs w:val="28"/>
          <w:lang w:val="en-US"/>
        </w:rPr>
        <w:t>”</w:t>
      </w:r>
      <w:r>
        <w:rPr>
          <w:rFonts w:eastAsia="MS Gothic"/>
          <w:sz w:val="28"/>
          <w:szCs w:val="28"/>
          <w:lang w:val="en-US"/>
        </w:rPr>
        <w:t xml:space="preserve"> </w:t>
      </w:r>
      <w:r w:rsidRPr="00BB3156">
        <w:rPr>
          <w:sz w:val="28"/>
          <w:szCs w:val="28"/>
          <w:lang w:val="en-US"/>
        </w:rPr>
        <w:t>“Institute for Professional Development in the Karaganda Region”, Karaganda, Kazakhstan.</w:t>
      </w:r>
    </w:p>
    <w:p w14:paraId="72CDF0C3" w14:textId="77777777" w:rsidR="00C25F0B" w:rsidRPr="00424D45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424D45">
        <w:rPr>
          <w:rFonts w:ascii="Times New Roman" w:hAnsi="Times New Roman"/>
          <w:b/>
          <w:iCs/>
          <w:sz w:val="28"/>
          <w:szCs w:val="28"/>
          <w:lang w:val="en-US"/>
        </w:rPr>
        <w:t>Defens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>e D</w:t>
      </w:r>
      <w:r w:rsidRPr="00424D45">
        <w:rPr>
          <w:rFonts w:ascii="Times New Roman" w:hAnsi="Times New Roman"/>
          <w:b/>
          <w:iCs/>
          <w:sz w:val="28"/>
          <w:szCs w:val="28"/>
          <w:lang w:val="en-US"/>
        </w:rPr>
        <w:t>etails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>:</w:t>
      </w:r>
    </w:p>
    <w:p w14:paraId="619A5423" w14:textId="036D0087" w:rsidR="00C25F0B" w:rsidRPr="00595DAE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424D45">
        <w:rPr>
          <w:rFonts w:ascii="Times New Roman" w:hAnsi="Times New Roman"/>
          <w:bCs/>
          <w:iCs/>
          <w:sz w:val="28"/>
          <w:szCs w:val="28"/>
          <w:lang w:val="en-US"/>
        </w:rPr>
        <w:t xml:space="preserve">The defense will take place on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May</w:t>
      </w:r>
      <w:r w:rsidRPr="00424D4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2</w:t>
      </w:r>
      <w:r w:rsidR="0051404A">
        <w:rPr>
          <w:rFonts w:ascii="Times New Roman" w:hAnsi="Times New Roman"/>
          <w:bCs/>
          <w:iCs/>
          <w:sz w:val="28"/>
          <w:szCs w:val="28"/>
          <w:lang w:val="en-US"/>
        </w:rPr>
        <w:t>9</w:t>
      </w:r>
      <w:r w:rsidRPr="00424D45">
        <w:rPr>
          <w:rFonts w:ascii="Times New Roman" w:hAnsi="Times New Roman"/>
          <w:bCs/>
          <w:iCs/>
          <w:sz w:val="28"/>
          <w:szCs w:val="28"/>
          <w:lang w:val="en-US"/>
        </w:rPr>
        <w:t>, 202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6</w:t>
      </w:r>
      <w:r w:rsidRPr="00424D45">
        <w:rPr>
          <w:rFonts w:ascii="Times New Roman" w:hAnsi="Times New Roman"/>
          <w:bCs/>
          <w:iCs/>
          <w:sz w:val="28"/>
          <w:szCs w:val="28"/>
          <w:lang w:val="en-US"/>
        </w:rPr>
        <w:t>, at 10.00 A.M.</w:t>
      </w:r>
      <w:r w:rsidRPr="00424D45">
        <w:rPr>
          <w:rFonts w:ascii="Times New Roman" w:hAnsi="Times New Roman"/>
          <w:iCs/>
          <w:sz w:val="28"/>
          <w:szCs w:val="28"/>
          <w:lang w:val="en-US"/>
        </w:rPr>
        <w:t xml:space="preserve"> at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 the dissertation council of the Karaganda National Research Univ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ersity named after Academician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Ye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>.A</w:t>
      </w:r>
      <w:proofErr w:type="spellEnd"/>
      <w:r w:rsidRPr="00595DAE">
        <w:rPr>
          <w:rFonts w:ascii="Times New Roman" w:hAnsi="Times New Roman"/>
          <w:iCs/>
          <w:sz w:val="28"/>
          <w:szCs w:val="28"/>
          <w:lang w:val="en-US"/>
        </w:rPr>
        <w:t>. Buketov.</w:t>
      </w:r>
    </w:p>
    <w:p w14:paraId="789AA0BF" w14:textId="77777777" w:rsidR="00C25F0B" w:rsidRPr="0071606F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Address: </w:t>
      </w:r>
      <w:r>
        <w:rPr>
          <w:rFonts w:ascii="Times New Roman" w:hAnsi="Times New Roman"/>
          <w:iCs/>
          <w:sz w:val="28"/>
          <w:szCs w:val="28"/>
          <w:lang w:val="en-US"/>
        </w:rPr>
        <w:t>100024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, Karaganda, </w:t>
      </w:r>
      <w:r>
        <w:rPr>
          <w:rFonts w:ascii="Times New Roman" w:hAnsi="Times New Roman"/>
          <w:iCs/>
          <w:sz w:val="28"/>
          <w:szCs w:val="28"/>
          <w:lang w:val="en-US"/>
        </w:rPr>
        <w:t>University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 Street, 28, main building, 1 floor, Karaganda, Meeting room of the Academic Council No. 1</w:t>
      </w:r>
      <w:r w:rsidRPr="00595DAE">
        <w:rPr>
          <w:rFonts w:ascii="Times New Roman" w:hAnsi="Times New Roman"/>
          <w:iCs/>
          <w:sz w:val="28"/>
          <w:szCs w:val="28"/>
          <w:lang w:val="kk-KZ"/>
        </w:rPr>
        <w:t>,</w:t>
      </w:r>
      <w:r w:rsidRPr="00595DAE">
        <w:rPr>
          <w:rFonts w:ascii="Times New Roman" w:hAnsi="Times New Roman"/>
          <w:iCs/>
          <w:sz w:val="28"/>
          <w:szCs w:val="28"/>
          <w:lang w:val="en-US"/>
        </w:rPr>
        <w:t xml:space="preserve"> Microsoft Teams platform</w:t>
      </w:r>
      <w:r w:rsidRPr="0071606F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5F15BE04" w14:textId="77777777" w:rsidR="00C25F0B" w:rsidRPr="0071606F" w:rsidRDefault="00C25F0B" w:rsidP="00C25F0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proofErr w:type="spellStart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lastRenderedPageBreak/>
        <w:t>Link</w:t>
      </w:r>
      <w:proofErr w:type="spellEnd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  <w:proofErr w:type="spellStart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>to</w:t>
      </w:r>
      <w:proofErr w:type="spellEnd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  <w:proofErr w:type="spellStart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>the</w:t>
      </w:r>
      <w:proofErr w:type="spellEnd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  <w:proofErr w:type="spellStart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>conference</w:t>
      </w:r>
      <w:proofErr w:type="spellEnd"/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: </w:t>
      </w:r>
      <w:hyperlink r:id="rId4" w:history="1">
        <w:r w:rsidRPr="001F2D39">
          <w:rPr>
            <w:rStyle w:val="ac"/>
            <w:rFonts w:ascii="Times New Roman" w:hAnsi="Times New Roman"/>
            <w:iCs/>
            <w:sz w:val="28"/>
            <w:szCs w:val="28"/>
            <w:lang w:val="kk-KZ"/>
          </w:rPr>
          <w:t>https://teams.microsoft.com/l/meetup-join/19%3ameeting_NzdjZjlhMjctYWNmZC00ODFjLTg0OGItMjllZTNhN2Q3NTQ3%40thread.v2/0?context=%7b%22Tid%22%3a%220a454519-0ba8-4a0f-ad07-44d17ea7d7ac%22%2c%22Oid%22%3a%2254f2edf6-318e-4a40-95ef-aaa4900903c5%22%7d</w:t>
        </w:r>
      </w:hyperlink>
      <w:r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</w:p>
    <w:p w14:paraId="6027783E" w14:textId="77777777" w:rsidR="00C25F0B" w:rsidRPr="0071606F" w:rsidRDefault="00C25F0B" w:rsidP="00C25F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1606F">
        <w:rPr>
          <w:rFonts w:ascii="Times New Roman" w:hAnsi="Times New Roman"/>
          <w:sz w:val="28"/>
          <w:szCs w:val="28"/>
          <w:lang w:val="en-US"/>
        </w:rPr>
        <w:t>Conference ID:</w:t>
      </w:r>
      <w:r w:rsidRPr="0071606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213F2">
        <w:rPr>
          <w:rFonts w:ascii="Times New Roman" w:hAnsi="Times New Roman"/>
          <w:sz w:val="28"/>
          <w:szCs w:val="28"/>
          <w:lang w:val="kk-KZ"/>
        </w:rPr>
        <w:t>355 110 261 690 377</w:t>
      </w:r>
    </w:p>
    <w:p w14:paraId="653CC5BA" w14:textId="77777777" w:rsidR="00C25F0B" w:rsidRPr="00C213F2" w:rsidRDefault="00C25F0B" w:rsidP="00C25F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1606F">
        <w:rPr>
          <w:rFonts w:ascii="Times New Roman" w:hAnsi="Times New Roman"/>
          <w:sz w:val="28"/>
          <w:szCs w:val="28"/>
          <w:lang w:val="en-US"/>
        </w:rPr>
        <w:t>Access code: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213F2">
        <w:rPr>
          <w:rFonts w:ascii="Times New Roman" w:hAnsi="Times New Roman"/>
          <w:sz w:val="28"/>
          <w:szCs w:val="28"/>
          <w:lang w:val="kk-KZ"/>
        </w:rPr>
        <w:t>wK9kA9Zy</w:t>
      </w:r>
    </w:p>
    <w:p w14:paraId="677A5D4A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5C59CF3A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7C6FBAC2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655CAABF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2F0F4E69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793FD0A2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2033C36D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7CDCE7B6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41B23D62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6DE9B3A3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399D68A7" w14:textId="77777777" w:rsidR="00C25F0B" w:rsidRDefault="00C25F0B" w:rsidP="00C25F0B">
      <w:pPr>
        <w:rPr>
          <w:i/>
          <w:iCs/>
          <w:sz w:val="24"/>
          <w:szCs w:val="24"/>
          <w:lang w:val="en-US"/>
        </w:rPr>
      </w:pPr>
    </w:p>
    <w:p w14:paraId="66C4B2D8" w14:textId="77777777" w:rsidR="00C25F0B" w:rsidRPr="00BB3156" w:rsidRDefault="00C25F0B" w:rsidP="00C25F0B">
      <w:pPr>
        <w:rPr>
          <w:i/>
          <w:iCs/>
          <w:sz w:val="24"/>
          <w:szCs w:val="24"/>
          <w:lang w:val="en-US"/>
        </w:rPr>
      </w:pPr>
    </w:p>
    <w:p w14:paraId="230E030E" w14:textId="77777777" w:rsidR="00C25F0B" w:rsidRPr="00BB3156" w:rsidRDefault="00C25F0B" w:rsidP="00C25F0B">
      <w:pPr>
        <w:pStyle w:val="p1"/>
        <w:spacing w:before="0" w:beforeAutospacing="0" w:after="0" w:afterAutospacing="0"/>
        <w:rPr>
          <w:rStyle w:val="s2"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Executor</w:t>
      </w:r>
      <w:r w:rsidRPr="00BB3156">
        <w:rPr>
          <w:i/>
          <w:iCs/>
          <w:sz w:val="20"/>
          <w:szCs w:val="20"/>
          <w:lang w:val="en-US"/>
        </w:rPr>
        <w:t>:</w:t>
      </w:r>
      <w:r w:rsidRPr="00BB3156">
        <w:rPr>
          <w:rStyle w:val="s2"/>
          <w:i/>
          <w:iCs/>
          <w:sz w:val="20"/>
          <w:szCs w:val="20"/>
          <w:lang w:val="en-US"/>
        </w:rPr>
        <w:t xml:space="preserve"> </w:t>
      </w:r>
      <w:proofErr w:type="spellStart"/>
      <w:r w:rsidRPr="00BB3156">
        <w:rPr>
          <w:rStyle w:val="s2"/>
          <w:i/>
          <w:iCs/>
          <w:sz w:val="20"/>
          <w:szCs w:val="20"/>
          <w:lang w:val="en-US"/>
        </w:rPr>
        <w:t>Sarzhanova</w:t>
      </w:r>
      <w:proofErr w:type="spellEnd"/>
      <w:r w:rsidRPr="00BB3156">
        <w:rPr>
          <w:rStyle w:val="s2"/>
          <w:i/>
          <w:iCs/>
          <w:sz w:val="20"/>
          <w:szCs w:val="20"/>
          <w:lang w:val="en-US"/>
        </w:rPr>
        <w:t xml:space="preserve"> G.B.</w:t>
      </w:r>
      <w:r w:rsidRPr="00BB3156">
        <w:rPr>
          <w:i/>
          <w:iCs/>
          <w:sz w:val="20"/>
          <w:szCs w:val="20"/>
          <w:lang w:val="en-US"/>
        </w:rPr>
        <w:br/>
      </w:r>
      <w:r w:rsidRPr="00BB3156">
        <w:rPr>
          <w:rStyle w:val="s1"/>
          <w:i/>
          <w:iCs/>
          <w:sz w:val="20"/>
          <w:szCs w:val="20"/>
          <w:lang w:val="en-US"/>
        </w:rPr>
        <w:t>Tel.:</w:t>
      </w:r>
      <w:r w:rsidRPr="00BB3156">
        <w:rPr>
          <w:rStyle w:val="s2"/>
          <w:i/>
          <w:iCs/>
          <w:sz w:val="20"/>
          <w:szCs w:val="20"/>
          <w:lang w:val="en-US"/>
        </w:rPr>
        <w:t xml:space="preserve"> +7 705 888 3872</w:t>
      </w:r>
    </w:p>
    <w:p w14:paraId="33877B1D" w14:textId="1FF6138C" w:rsidR="00C12927" w:rsidRPr="00C25F0B" w:rsidRDefault="00C12927">
      <w:pPr>
        <w:rPr>
          <w:i/>
          <w:iCs/>
          <w:sz w:val="24"/>
          <w:szCs w:val="24"/>
          <w:highlight w:val="red"/>
          <w:lang w:val="en-US"/>
        </w:rPr>
      </w:pPr>
    </w:p>
    <w:sectPr w:rsidR="00C12927" w:rsidRPr="00C2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0B"/>
    <w:rsid w:val="000157F5"/>
    <w:rsid w:val="000E5289"/>
    <w:rsid w:val="00315F96"/>
    <w:rsid w:val="0051404A"/>
    <w:rsid w:val="00C12927"/>
    <w:rsid w:val="00C25F0B"/>
    <w:rsid w:val="00D20E31"/>
    <w:rsid w:val="00D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05F7E"/>
  <w15:chartTrackingRefBased/>
  <w15:docId w15:val="{246F988D-43FC-C640-BFF7-A320F0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F0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F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F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F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F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F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F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F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5F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F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5F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5F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5F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C25F0B"/>
    <w:rPr>
      <w:color w:val="0000FF"/>
      <w:u w:val="single"/>
    </w:rPr>
  </w:style>
  <w:style w:type="paragraph" w:customStyle="1" w:styleId="p1">
    <w:name w:val="p1"/>
    <w:basedOn w:val="a"/>
    <w:rsid w:val="00C2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2">
    <w:name w:val="s2"/>
    <w:basedOn w:val="a0"/>
    <w:rsid w:val="00C25F0B"/>
  </w:style>
  <w:style w:type="character" w:customStyle="1" w:styleId="s1">
    <w:name w:val="s1"/>
    <w:basedOn w:val="a0"/>
    <w:rsid w:val="00C2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zdjZjlhMjctYWNmZC00ODFjLTg0OGItMjllZTNhN2Q3NTQ3%40thread.v2/0?context=%7b%22Tid%22%3a%220a454519-0ba8-4a0f-ad07-44d17ea7d7ac%22%2c%22Oid%22%3a%2254f2edf6-318e-4a40-95ef-aaa4900903c5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Satbayeva</dc:creator>
  <cp:keywords/>
  <dc:description/>
  <cp:lastModifiedBy>Aizhan Satbayeva</cp:lastModifiedBy>
  <cp:revision>2</cp:revision>
  <dcterms:created xsi:type="dcterms:W3CDTF">2026-04-26T06:08:00Z</dcterms:created>
  <dcterms:modified xsi:type="dcterms:W3CDTF">2026-04-30T04:39:00Z</dcterms:modified>
</cp:coreProperties>
</file>